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5C" w:rsidRPr="00BF5384" w:rsidRDefault="0091385C" w:rsidP="00BF53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F53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584687" w:rsidRDefault="0091385C" w:rsidP="00204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46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 w:rsidR="0020442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щодо </w:t>
      </w:r>
      <w:proofErr w:type="spellStart"/>
      <w:r w:rsidR="0020442F" w:rsidRPr="0020442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="0020442F" w:rsidRPr="0020442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нормативно-правового акту «Про обласний конкурс «Родинні посиденьки»</w:t>
      </w:r>
      <w:bookmarkStart w:id="0" w:name="_GoBack"/>
      <w:bookmarkEnd w:id="0"/>
    </w:p>
    <w:p w:rsidR="0091385C" w:rsidRPr="007A480E" w:rsidRDefault="0091385C" w:rsidP="007A4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384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топада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2010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року № 996 «Про забезпечення участі громадськості у формуванні та реалізації державної політики»,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7F433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 </w:t>
      </w:r>
      <w:r w:rsidR="00CE783D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культури і туризму, національностей та релігій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адміністрації було розміщено проєкт </w:t>
      </w:r>
      <w:r w:rsid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7F433F" w:rsidRP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A184C" w:rsidRPr="00F82139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A184C" w:rsidRPr="00633576">
        <w:rPr>
          <w:rFonts w:ascii="Times New Roman" w:hAnsi="Times New Roman" w:cs="Times New Roman"/>
          <w:sz w:val="28"/>
          <w:szCs w:val="28"/>
          <w:lang w:val="uk-UA"/>
        </w:rPr>
        <w:t>Про обласний конкурс «Родинні посиденьки»»</w:t>
      </w:r>
      <w:r w:rsidRPr="007A48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80E" w:rsidRDefault="0091385C" w:rsidP="007A48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проєкт </w:t>
      </w:r>
      <w:r w:rsidR="007F433F" w:rsidRPr="008F5B25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Департаментом культури і туризму, національностей та релігій 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7A480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</w:t>
      </w:r>
      <w:r w:rsidR="007A480E" w:rsidRPr="00EB6FAD">
        <w:rPr>
          <w:rFonts w:ascii="Times New Roman" w:hAnsi="Times New Roman" w:cs="Times New Roman"/>
          <w:sz w:val="28"/>
          <w:szCs w:val="28"/>
          <w:lang w:val="uk-UA"/>
        </w:rPr>
        <w:t>механізм</w:t>
      </w:r>
      <w:r w:rsidR="007A48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480E" w:rsidRPr="00EB6FA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проведення особистого прийому громадян</w:t>
      </w:r>
      <w:r w:rsidR="007A480E">
        <w:rPr>
          <w:rFonts w:ascii="Times New Roman" w:hAnsi="Times New Roman" w:cs="Times New Roman"/>
          <w:sz w:val="28"/>
          <w:szCs w:val="28"/>
          <w:lang w:val="uk-UA"/>
        </w:rPr>
        <w:t xml:space="preserve"> в Департаменті культури і туризму, національностей та релігій Чернігівської обласної державної адміністрації</w:t>
      </w:r>
    </w:p>
    <w:p w:rsidR="0091385C" w:rsidRPr="00BF5384" w:rsidRDefault="0091385C" w:rsidP="007A48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A184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84C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0A184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76B" w:rsidRPr="008F5B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наказу </w:t>
      </w:r>
      <w:r w:rsidR="000A184C" w:rsidRPr="00F82139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A184C" w:rsidRPr="00633576">
        <w:rPr>
          <w:rFonts w:ascii="Times New Roman" w:hAnsi="Times New Roman" w:cs="Times New Roman"/>
          <w:sz w:val="28"/>
          <w:szCs w:val="28"/>
          <w:lang w:val="uk-UA"/>
        </w:rPr>
        <w:t>Про обласний конкурс «Родинні посиденьки»»</w:t>
      </w:r>
      <w:r w:rsidR="000A1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</w:p>
    <w:p w:rsidR="0091385C" w:rsidRPr="00BF5384" w:rsidRDefault="0091385C" w:rsidP="00BF538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85C" w:rsidRPr="00BF5384" w:rsidRDefault="0091385C" w:rsidP="000A184C">
      <w:pPr>
        <w:pStyle w:val="a3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BF5384">
        <w:rPr>
          <w:sz w:val="28"/>
          <w:szCs w:val="28"/>
          <w:lang w:val="uk-UA" w:eastAsia="en-US"/>
        </w:rPr>
        <w:t>Департамент культури і туризму,</w:t>
      </w:r>
      <w:r w:rsidRPr="00BF5384">
        <w:rPr>
          <w:sz w:val="28"/>
          <w:szCs w:val="28"/>
          <w:lang w:val="uk-UA"/>
        </w:rPr>
        <w:t xml:space="preserve"> національностей та релігій облдержадміністрації</w:t>
      </w:r>
    </w:p>
    <w:p w:rsidR="0091385C" w:rsidRPr="00BF5384" w:rsidRDefault="0091385C" w:rsidP="00BF5384">
      <w:pPr>
        <w:pStyle w:val="a3"/>
        <w:spacing w:before="0" w:beforeAutospacing="0" w:after="0" w:afterAutospacing="0"/>
        <w:ind w:left="4082" w:right="958" w:hanging="113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lang w:val="uk-UA"/>
        </w:rPr>
      </w:pPr>
    </w:p>
    <w:sectPr w:rsidR="0091385C" w:rsidRPr="00BF5384" w:rsidSect="00BD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889"/>
    <w:multiLevelType w:val="hybridMultilevel"/>
    <w:tmpl w:val="E9420872"/>
    <w:lvl w:ilvl="0" w:tplc="53E0470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1FFF"/>
    <w:rsid w:val="00021DDE"/>
    <w:rsid w:val="0008098C"/>
    <w:rsid w:val="000A184C"/>
    <w:rsid w:val="000A2927"/>
    <w:rsid w:val="000E3B31"/>
    <w:rsid w:val="00177557"/>
    <w:rsid w:val="00180E61"/>
    <w:rsid w:val="001917E8"/>
    <w:rsid w:val="001B485D"/>
    <w:rsid w:val="001C2F9C"/>
    <w:rsid w:val="001D3337"/>
    <w:rsid w:val="0020442F"/>
    <w:rsid w:val="00204762"/>
    <w:rsid w:val="0027610D"/>
    <w:rsid w:val="00296D5F"/>
    <w:rsid w:val="002C2B00"/>
    <w:rsid w:val="002C5A3E"/>
    <w:rsid w:val="002F009D"/>
    <w:rsid w:val="003131FB"/>
    <w:rsid w:val="00316860"/>
    <w:rsid w:val="00326857"/>
    <w:rsid w:val="003B54CA"/>
    <w:rsid w:val="00415D82"/>
    <w:rsid w:val="004343DE"/>
    <w:rsid w:val="00446BA7"/>
    <w:rsid w:val="0048114B"/>
    <w:rsid w:val="00560D11"/>
    <w:rsid w:val="00571DE9"/>
    <w:rsid w:val="00584687"/>
    <w:rsid w:val="005C7910"/>
    <w:rsid w:val="005D5F28"/>
    <w:rsid w:val="005F31BC"/>
    <w:rsid w:val="00600AA9"/>
    <w:rsid w:val="006113CF"/>
    <w:rsid w:val="0065376B"/>
    <w:rsid w:val="00674D95"/>
    <w:rsid w:val="00681FFF"/>
    <w:rsid w:val="006D48EC"/>
    <w:rsid w:val="00703F71"/>
    <w:rsid w:val="00734DF2"/>
    <w:rsid w:val="00753D5B"/>
    <w:rsid w:val="00763C29"/>
    <w:rsid w:val="007800E0"/>
    <w:rsid w:val="00786E29"/>
    <w:rsid w:val="00792981"/>
    <w:rsid w:val="007A480E"/>
    <w:rsid w:val="007B0FD8"/>
    <w:rsid w:val="007F433F"/>
    <w:rsid w:val="008C11AC"/>
    <w:rsid w:val="008F5B25"/>
    <w:rsid w:val="0090477A"/>
    <w:rsid w:val="0091385C"/>
    <w:rsid w:val="0092311D"/>
    <w:rsid w:val="00990F5B"/>
    <w:rsid w:val="009A5CB2"/>
    <w:rsid w:val="00A105B4"/>
    <w:rsid w:val="00A17A57"/>
    <w:rsid w:val="00A33BF1"/>
    <w:rsid w:val="00AA4193"/>
    <w:rsid w:val="00AB0E06"/>
    <w:rsid w:val="00B44E35"/>
    <w:rsid w:val="00B65D7E"/>
    <w:rsid w:val="00BB1D6A"/>
    <w:rsid w:val="00BC7B97"/>
    <w:rsid w:val="00BD2068"/>
    <w:rsid w:val="00BD4979"/>
    <w:rsid w:val="00BD4AA9"/>
    <w:rsid w:val="00BE352F"/>
    <w:rsid w:val="00BF5384"/>
    <w:rsid w:val="00C05B50"/>
    <w:rsid w:val="00C2200A"/>
    <w:rsid w:val="00C659CE"/>
    <w:rsid w:val="00C72E10"/>
    <w:rsid w:val="00CE6A24"/>
    <w:rsid w:val="00CE783D"/>
    <w:rsid w:val="00D079E0"/>
    <w:rsid w:val="00D100F9"/>
    <w:rsid w:val="00D1224D"/>
    <w:rsid w:val="00D246D2"/>
    <w:rsid w:val="00DC0578"/>
    <w:rsid w:val="00DD4DFC"/>
    <w:rsid w:val="00E139EF"/>
    <w:rsid w:val="00E714D9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C4D49"/>
  <w15:docId w15:val="{1C19F6A0-C51C-4F64-AEA1-B3DE7BC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FF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uiPriority w:val="99"/>
    <w:rsid w:val="00681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990F5B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uiPriority w:val="99"/>
    <w:rsid w:val="00BC7B97"/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B54CA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B54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5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3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"/>
    <w:basedOn w:val="a"/>
    <w:link w:val="a8"/>
    <w:rsid w:val="005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58468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Пользователь Windows</cp:lastModifiedBy>
  <cp:revision>10</cp:revision>
  <cp:lastPrinted>2020-08-25T07:08:00Z</cp:lastPrinted>
  <dcterms:created xsi:type="dcterms:W3CDTF">2021-03-10T12:50:00Z</dcterms:created>
  <dcterms:modified xsi:type="dcterms:W3CDTF">2025-05-16T07:02:00Z</dcterms:modified>
</cp:coreProperties>
</file>